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CD" w:rsidRPr="0079109A" w:rsidRDefault="00D71CCD" w:rsidP="005E6521">
      <w:pPr>
        <w:jc w:val="both"/>
        <w:rPr>
          <w:b/>
        </w:rPr>
      </w:pPr>
    </w:p>
    <w:tbl>
      <w:tblPr>
        <w:tblW w:w="9606" w:type="dxa"/>
        <w:tblBorders>
          <w:bottom w:val="double" w:sz="4" w:space="0" w:color="auto"/>
          <w:insideH w:val="single" w:sz="4" w:space="0" w:color="000000"/>
        </w:tblBorders>
        <w:tblLook w:val="04A0"/>
      </w:tblPr>
      <w:tblGrid>
        <w:gridCol w:w="4452"/>
        <w:gridCol w:w="1506"/>
        <w:gridCol w:w="3648"/>
      </w:tblGrid>
      <w:tr w:rsidR="005E6521" w:rsidRPr="000C73C8" w:rsidTr="0094722D">
        <w:tc>
          <w:tcPr>
            <w:tcW w:w="4452" w:type="dxa"/>
            <w:tcBorders>
              <w:bottom w:val="double" w:sz="4" w:space="0" w:color="auto"/>
            </w:tcBorders>
          </w:tcPr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>Российская Федерация</w:t>
            </w:r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>Республика Алтай</w:t>
            </w:r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proofErr w:type="spellStart"/>
            <w:r w:rsidRPr="00833D69">
              <w:rPr>
                <w:b/>
              </w:rPr>
              <w:t>Улаганский</w:t>
            </w:r>
            <w:proofErr w:type="spellEnd"/>
            <w:r w:rsidRPr="00833D69">
              <w:rPr>
                <w:b/>
              </w:rPr>
              <w:t xml:space="preserve"> район</w:t>
            </w:r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>Муниципальное образование</w:t>
            </w:r>
          </w:p>
          <w:p w:rsidR="005E6521" w:rsidRPr="00833D69" w:rsidRDefault="00833D69" w:rsidP="00833D6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5E6521" w:rsidRPr="00833D69">
              <w:rPr>
                <w:b/>
              </w:rPr>
              <w:t>«Улаганское сельское поселение»</w:t>
            </w:r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>Совет депутатов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5E6521" w:rsidRPr="00833D69" w:rsidRDefault="00833D69" w:rsidP="0094722D">
            <w:pPr>
              <w:rPr>
                <w:b/>
              </w:rPr>
            </w:pPr>
            <w:r w:rsidRPr="00833D69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250825</wp:posOffset>
                  </wp:positionV>
                  <wp:extent cx="800100" cy="73342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tcBorders>
              <w:bottom w:val="double" w:sz="4" w:space="0" w:color="auto"/>
            </w:tcBorders>
          </w:tcPr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 xml:space="preserve">Россия </w:t>
            </w:r>
            <w:proofErr w:type="spellStart"/>
            <w:r w:rsidRPr="00833D69">
              <w:rPr>
                <w:b/>
              </w:rPr>
              <w:t>Федерациязы</w:t>
            </w:r>
            <w:proofErr w:type="spellEnd"/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>Алтай Республика</w:t>
            </w:r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proofErr w:type="spellStart"/>
            <w:r w:rsidRPr="00833D69">
              <w:rPr>
                <w:b/>
              </w:rPr>
              <w:t>Улаган</w:t>
            </w:r>
            <w:proofErr w:type="spellEnd"/>
            <w:r w:rsidRPr="00833D69">
              <w:rPr>
                <w:b/>
              </w:rPr>
              <w:t xml:space="preserve"> </w:t>
            </w:r>
            <w:proofErr w:type="spellStart"/>
            <w:r w:rsidRPr="00833D69">
              <w:rPr>
                <w:b/>
              </w:rPr>
              <w:t>аймагындагы</w:t>
            </w:r>
            <w:proofErr w:type="spellEnd"/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 xml:space="preserve">Муниципал </w:t>
            </w:r>
            <w:proofErr w:type="spellStart"/>
            <w:r w:rsidRPr="00833D69">
              <w:rPr>
                <w:b/>
              </w:rPr>
              <w:t>тозолмо</w:t>
            </w:r>
            <w:proofErr w:type="spellEnd"/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r w:rsidRPr="00833D69">
              <w:rPr>
                <w:b/>
              </w:rPr>
              <w:t>«</w:t>
            </w:r>
            <w:proofErr w:type="spellStart"/>
            <w:r w:rsidRPr="00833D69">
              <w:rPr>
                <w:b/>
              </w:rPr>
              <w:t>Улаган</w:t>
            </w:r>
            <w:proofErr w:type="spellEnd"/>
            <w:r w:rsidRPr="00833D69">
              <w:rPr>
                <w:b/>
              </w:rPr>
              <w:t xml:space="preserve"> </w:t>
            </w:r>
            <w:proofErr w:type="gramStart"/>
            <w:r w:rsidRPr="00833D69">
              <w:rPr>
                <w:b/>
                <w:lang w:val="en-US"/>
              </w:rPr>
              <w:t>j</w:t>
            </w:r>
            <w:proofErr w:type="spellStart"/>
            <w:proofErr w:type="gramEnd"/>
            <w:r w:rsidRPr="00833D69">
              <w:rPr>
                <w:b/>
              </w:rPr>
              <w:t>урттынын</w:t>
            </w:r>
            <w:proofErr w:type="spellEnd"/>
            <w:r w:rsidRPr="00833D69">
              <w:rPr>
                <w:b/>
              </w:rPr>
              <w:t xml:space="preserve"> </w:t>
            </w:r>
            <w:r w:rsidRPr="00833D69">
              <w:rPr>
                <w:b/>
                <w:lang w:val="en-US"/>
              </w:rPr>
              <w:t>j</w:t>
            </w:r>
            <w:proofErr w:type="spellStart"/>
            <w:r w:rsidRPr="00833D69">
              <w:rPr>
                <w:b/>
              </w:rPr>
              <w:t>еезези</w:t>
            </w:r>
            <w:proofErr w:type="spellEnd"/>
            <w:r w:rsidRPr="00833D69">
              <w:rPr>
                <w:b/>
              </w:rPr>
              <w:t>»</w:t>
            </w:r>
          </w:p>
          <w:p w:rsidR="005E6521" w:rsidRPr="00833D69" w:rsidRDefault="005E6521" w:rsidP="0094722D">
            <w:pPr>
              <w:jc w:val="center"/>
              <w:rPr>
                <w:b/>
              </w:rPr>
            </w:pPr>
            <w:proofErr w:type="spellStart"/>
            <w:r w:rsidRPr="00833D69">
              <w:rPr>
                <w:b/>
              </w:rPr>
              <w:t>Депутаттардын</w:t>
            </w:r>
            <w:proofErr w:type="spellEnd"/>
            <w:r w:rsidRPr="00833D69">
              <w:rPr>
                <w:b/>
              </w:rPr>
              <w:t xml:space="preserve"> </w:t>
            </w:r>
            <w:proofErr w:type="spellStart"/>
            <w:r w:rsidRPr="00833D69">
              <w:rPr>
                <w:b/>
              </w:rPr>
              <w:t>Соведи</w:t>
            </w:r>
            <w:proofErr w:type="spellEnd"/>
          </w:p>
        </w:tc>
      </w:tr>
    </w:tbl>
    <w:p w:rsidR="005E6521" w:rsidRPr="00D32DCA" w:rsidRDefault="005E6521" w:rsidP="005E6521">
      <w:pPr>
        <w:tabs>
          <w:tab w:val="left" w:pos="3645"/>
        </w:tabs>
        <w:rPr>
          <w:b/>
          <w:sz w:val="28"/>
          <w:szCs w:val="28"/>
          <w:highlight w:val="yellow"/>
        </w:rPr>
      </w:pPr>
      <w:r w:rsidRPr="00D32DCA">
        <w:rPr>
          <w:b/>
          <w:sz w:val="28"/>
          <w:szCs w:val="28"/>
          <w:highlight w:val="yellow"/>
        </w:rPr>
        <w:t xml:space="preserve">      </w:t>
      </w:r>
    </w:p>
    <w:p w:rsidR="005E6521" w:rsidRDefault="00833D69" w:rsidP="005E652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E6521" w:rsidRPr="00D32DCA">
        <w:rPr>
          <w:b/>
          <w:bCs/>
          <w:sz w:val="28"/>
          <w:szCs w:val="28"/>
        </w:rPr>
        <w:t xml:space="preserve">РЕШЕНИЕ                                         </w:t>
      </w:r>
      <w:r w:rsidR="005E6521">
        <w:rPr>
          <w:b/>
          <w:bCs/>
          <w:sz w:val="28"/>
          <w:szCs w:val="28"/>
        </w:rPr>
        <w:t xml:space="preserve">                                             </w:t>
      </w:r>
      <w:r w:rsidR="005E6521" w:rsidRPr="00D32DCA">
        <w:rPr>
          <w:b/>
          <w:bCs/>
          <w:sz w:val="28"/>
          <w:szCs w:val="28"/>
        </w:rPr>
        <w:t xml:space="preserve">    </w:t>
      </w:r>
      <w:r w:rsidR="005E6521">
        <w:rPr>
          <w:b/>
          <w:bCs/>
          <w:sz w:val="28"/>
          <w:szCs w:val="28"/>
        </w:rPr>
        <w:t>ЧЕЧИМ</w:t>
      </w:r>
      <w:r w:rsidR="005E6521" w:rsidRPr="00D32DCA">
        <w:rPr>
          <w:b/>
          <w:bCs/>
          <w:sz w:val="28"/>
          <w:szCs w:val="28"/>
        </w:rPr>
        <w:t xml:space="preserve">                                    </w:t>
      </w:r>
      <w:r w:rsidR="005E6521">
        <w:rPr>
          <w:b/>
          <w:bCs/>
          <w:sz w:val="28"/>
          <w:szCs w:val="28"/>
        </w:rPr>
        <w:t xml:space="preserve">                               </w:t>
      </w:r>
    </w:p>
    <w:p w:rsidR="005E6521" w:rsidRDefault="005E6521" w:rsidP="005E6521">
      <w:pPr>
        <w:jc w:val="both"/>
        <w:rPr>
          <w:b/>
          <w:bCs/>
          <w:sz w:val="28"/>
          <w:szCs w:val="28"/>
        </w:rPr>
      </w:pPr>
    </w:p>
    <w:p w:rsidR="00987A15" w:rsidRPr="005E6521" w:rsidRDefault="005E6521" w:rsidP="00005624">
      <w:pPr>
        <w:ind w:left="142"/>
        <w:jc w:val="both"/>
        <w:rPr>
          <w:b/>
          <w:bCs/>
          <w:sz w:val="28"/>
          <w:szCs w:val="28"/>
        </w:rPr>
      </w:pPr>
      <w:r w:rsidRPr="00D32DCA">
        <w:rPr>
          <w:bCs/>
          <w:sz w:val="28"/>
          <w:szCs w:val="28"/>
        </w:rPr>
        <w:t>от «</w:t>
      </w:r>
      <w:r w:rsidR="00283D97">
        <w:rPr>
          <w:bCs/>
          <w:sz w:val="28"/>
          <w:szCs w:val="28"/>
          <w:u w:val="single"/>
        </w:rPr>
        <w:t>21</w:t>
      </w:r>
      <w:r w:rsidR="00B03276">
        <w:rPr>
          <w:bCs/>
          <w:sz w:val="28"/>
          <w:szCs w:val="28"/>
          <w:u w:val="single"/>
        </w:rPr>
        <w:t xml:space="preserve"> </w:t>
      </w:r>
      <w:r w:rsidRPr="00D32DCA">
        <w:rPr>
          <w:bCs/>
          <w:sz w:val="28"/>
          <w:szCs w:val="28"/>
        </w:rPr>
        <w:t xml:space="preserve">» </w:t>
      </w:r>
      <w:r w:rsidR="00B03276">
        <w:rPr>
          <w:bCs/>
          <w:sz w:val="28"/>
          <w:szCs w:val="28"/>
          <w:u w:val="single"/>
        </w:rPr>
        <w:t xml:space="preserve"> </w:t>
      </w:r>
      <w:r w:rsidR="00283D97">
        <w:rPr>
          <w:bCs/>
          <w:sz w:val="28"/>
          <w:szCs w:val="28"/>
          <w:u w:val="single"/>
        </w:rPr>
        <w:t>октября</w:t>
      </w:r>
      <w:r w:rsidR="00B03276" w:rsidRPr="00B03276">
        <w:rPr>
          <w:bCs/>
          <w:sz w:val="28"/>
          <w:szCs w:val="28"/>
          <w:u w:val="single"/>
        </w:rPr>
        <w:t xml:space="preserve"> </w:t>
      </w:r>
      <w:r w:rsidR="00005624" w:rsidRPr="00B03276">
        <w:rPr>
          <w:bCs/>
          <w:sz w:val="28"/>
          <w:szCs w:val="28"/>
          <w:u w:val="single"/>
        </w:rPr>
        <w:t xml:space="preserve"> </w:t>
      </w:r>
      <w:proofErr w:type="spellStart"/>
      <w:r w:rsidR="00005624">
        <w:rPr>
          <w:bCs/>
          <w:sz w:val="28"/>
          <w:szCs w:val="28"/>
        </w:rPr>
        <w:t>202</w:t>
      </w:r>
      <w:r w:rsidR="008711E0">
        <w:rPr>
          <w:bCs/>
          <w:sz w:val="28"/>
          <w:szCs w:val="28"/>
        </w:rPr>
        <w:t>2</w:t>
      </w:r>
      <w:r w:rsidRPr="00B24830">
        <w:rPr>
          <w:bCs/>
          <w:sz w:val="28"/>
          <w:szCs w:val="28"/>
        </w:rPr>
        <w:t>г</w:t>
      </w:r>
      <w:proofErr w:type="spellEnd"/>
      <w:r w:rsidRPr="00D32DC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.У</w:t>
      </w:r>
      <w:proofErr w:type="gramEnd"/>
      <w:r>
        <w:rPr>
          <w:bCs/>
          <w:sz w:val="28"/>
          <w:szCs w:val="28"/>
        </w:rPr>
        <w:t>л</w:t>
      </w:r>
      <w:r w:rsidR="00D71CCD">
        <w:rPr>
          <w:bCs/>
          <w:sz w:val="28"/>
          <w:szCs w:val="28"/>
        </w:rPr>
        <w:t>аган</w:t>
      </w:r>
      <w:proofErr w:type="spellEnd"/>
      <w:r w:rsidR="00D71CCD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</w:t>
      </w:r>
      <w:r w:rsidR="00B03276">
        <w:rPr>
          <w:bCs/>
          <w:sz w:val="28"/>
          <w:szCs w:val="28"/>
        </w:rPr>
        <w:t xml:space="preserve"> </w:t>
      </w:r>
      <w:r w:rsidR="000056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№ </w:t>
      </w:r>
      <w:r w:rsidR="00283D97">
        <w:rPr>
          <w:bCs/>
          <w:sz w:val="28"/>
          <w:szCs w:val="28"/>
          <w:u w:val="single"/>
        </w:rPr>
        <w:t>25-1</w:t>
      </w:r>
      <w:r>
        <w:rPr>
          <w:bCs/>
          <w:sz w:val="28"/>
          <w:szCs w:val="28"/>
          <w:u w:val="single"/>
        </w:rPr>
        <w:t xml:space="preserve">    </w:t>
      </w:r>
      <w:r w:rsidRPr="00D32DCA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     </w:t>
      </w:r>
    </w:p>
    <w:p w:rsidR="00987A15" w:rsidRPr="00480D11" w:rsidRDefault="00987A15" w:rsidP="00987A15">
      <w:pPr>
        <w:keepNext/>
        <w:widowControl w:val="0"/>
        <w:jc w:val="both"/>
      </w:pPr>
    </w:p>
    <w:p w:rsidR="00D71CCD" w:rsidRDefault="00987A15" w:rsidP="00987A15">
      <w:pPr>
        <w:keepNext/>
        <w:widowControl w:val="0"/>
        <w:jc w:val="both"/>
        <w:rPr>
          <w:b/>
          <w:sz w:val="28"/>
          <w:szCs w:val="28"/>
        </w:rPr>
      </w:pPr>
      <w:r w:rsidRPr="005E6521">
        <w:rPr>
          <w:b/>
          <w:sz w:val="28"/>
          <w:szCs w:val="28"/>
        </w:rPr>
        <w:t xml:space="preserve">О внесении изменений </w:t>
      </w:r>
      <w:r w:rsidR="00D71CCD">
        <w:rPr>
          <w:b/>
          <w:sz w:val="28"/>
          <w:szCs w:val="28"/>
        </w:rPr>
        <w:t>и дополнений</w:t>
      </w:r>
    </w:p>
    <w:p w:rsidR="008711E0" w:rsidRDefault="00987A15" w:rsidP="008711E0">
      <w:pPr>
        <w:keepNext/>
        <w:widowControl w:val="0"/>
        <w:jc w:val="both"/>
        <w:rPr>
          <w:b/>
          <w:sz w:val="28"/>
          <w:szCs w:val="28"/>
        </w:rPr>
      </w:pPr>
      <w:r w:rsidRPr="005E6521">
        <w:rPr>
          <w:b/>
          <w:sz w:val="28"/>
          <w:szCs w:val="28"/>
        </w:rPr>
        <w:t xml:space="preserve">в </w:t>
      </w:r>
      <w:r w:rsidR="008711E0">
        <w:rPr>
          <w:b/>
          <w:sz w:val="28"/>
          <w:szCs w:val="28"/>
        </w:rPr>
        <w:t>решение Совета депутатов муниципального</w:t>
      </w:r>
    </w:p>
    <w:p w:rsidR="008711E0" w:rsidRDefault="008711E0" w:rsidP="008711E0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«Улаганское сельское поселение»</w:t>
      </w:r>
    </w:p>
    <w:p w:rsidR="008711E0" w:rsidRDefault="008711E0" w:rsidP="008711E0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20.10.2017 « 29-2 «Об утверждении </w:t>
      </w:r>
    </w:p>
    <w:p w:rsidR="008711E0" w:rsidRDefault="008711E0" w:rsidP="008711E0">
      <w:pPr>
        <w:keepNext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Правил благоустройства на территории</w:t>
      </w:r>
    </w:p>
    <w:p w:rsidR="00987A15" w:rsidRPr="005E6521" w:rsidRDefault="008711E0" w:rsidP="008711E0">
      <w:pPr>
        <w:keepNext/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Улаганского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987A15" w:rsidRPr="005E6521" w:rsidRDefault="00987A15" w:rsidP="00987A15">
      <w:pPr>
        <w:keepNext/>
        <w:widowControl w:val="0"/>
        <w:ind w:firstLine="540"/>
        <w:jc w:val="both"/>
        <w:rPr>
          <w:sz w:val="28"/>
          <w:szCs w:val="28"/>
        </w:rPr>
      </w:pPr>
    </w:p>
    <w:p w:rsidR="00987A15" w:rsidRPr="005E6521" w:rsidRDefault="00987A15" w:rsidP="008711E0">
      <w:pPr>
        <w:keepNext/>
        <w:widowControl w:val="0"/>
        <w:ind w:firstLine="709"/>
        <w:jc w:val="both"/>
        <w:rPr>
          <w:sz w:val="28"/>
          <w:szCs w:val="28"/>
        </w:rPr>
      </w:pPr>
      <w:r w:rsidRPr="005E6521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8711E0">
        <w:rPr>
          <w:sz w:val="28"/>
          <w:szCs w:val="28"/>
        </w:rPr>
        <w:t xml:space="preserve">, </w:t>
      </w:r>
      <w:r w:rsidR="00400517">
        <w:rPr>
          <w:sz w:val="28"/>
          <w:szCs w:val="28"/>
        </w:rPr>
        <w:t xml:space="preserve">Федеральным законом от 24.06.1998 № 89-ФЗ «Об отходах производства и потребления», </w:t>
      </w:r>
      <w:r w:rsidRPr="005E6521">
        <w:rPr>
          <w:sz w:val="28"/>
          <w:szCs w:val="28"/>
        </w:rPr>
        <w:t xml:space="preserve">Совет депутатов </w:t>
      </w:r>
      <w:r w:rsidR="00D71CCD">
        <w:rPr>
          <w:sz w:val="28"/>
          <w:szCs w:val="28"/>
        </w:rPr>
        <w:t>муниципального образования Улаганское  сельское поселение</w:t>
      </w:r>
    </w:p>
    <w:p w:rsidR="00987A15" w:rsidRPr="005E6521" w:rsidRDefault="00987A15" w:rsidP="00987A15">
      <w:pPr>
        <w:keepNext/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5E6521">
        <w:rPr>
          <w:b/>
          <w:sz w:val="28"/>
          <w:szCs w:val="28"/>
        </w:rPr>
        <w:t>Р</w:t>
      </w:r>
      <w:proofErr w:type="gramEnd"/>
      <w:r w:rsidRPr="005E6521">
        <w:rPr>
          <w:b/>
          <w:sz w:val="28"/>
          <w:szCs w:val="28"/>
        </w:rPr>
        <w:t xml:space="preserve"> Е Ш И Л:  </w:t>
      </w:r>
    </w:p>
    <w:p w:rsidR="00987A15" w:rsidRPr="005E6521" w:rsidRDefault="00987A15" w:rsidP="00DA40D4">
      <w:pPr>
        <w:keepNext/>
        <w:widowControl w:val="0"/>
        <w:ind w:firstLine="709"/>
        <w:jc w:val="both"/>
        <w:rPr>
          <w:sz w:val="28"/>
          <w:szCs w:val="28"/>
        </w:rPr>
      </w:pPr>
      <w:r w:rsidRPr="005E6521">
        <w:rPr>
          <w:sz w:val="28"/>
          <w:szCs w:val="28"/>
        </w:rPr>
        <w:t xml:space="preserve">1. Внести в </w:t>
      </w:r>
      <w:r w:rsidR="008711E0" w:rsidRPr="008711E0">
        <w:rPr>
          <w:sz w:val="28"/>
          <w:szCs w:val="28"/>
        </w:rPr>
        <w:t>Правил</w:t>
      </w:r>
      <w:r w:rsidR="008711E0">
        <w:rPr>
          <w:sz w:val="28"/>
          <w:szCs w:val="28"/>
        </w:rPr>
        <w:t>а</w:t>
      </w:r>
      <w:r w:rsidR="008711E0" w:rsidRPr="008711E0">
        <w:rPr>
          <w:sz w:val="28"/>
          <w:szCs w:val="28"/>
        </w:rPr>
        <w:t xml:space="preserve"> благоустройства на территории</w:t>
      </w:r>
      <w:r w:rsidR="008711E0">
        <w:rPr>
          <w:sz w:val="28"/>
          <w:szCs w:val="28"/>
        </w:rPr>
        <w:t xml:space="preserve"> </w:t>
      </w:r>
      <w:proofErr w:type="spellStart"/>
      <w:r w:rsidR="008711E0" w:rsidRPr="008711E0">
        <w:rPr>
          <w:sz w:val="28"/>
          <w:szCs w:val="28"/>
        </w:rPr>
        <w:t>Улаганского</w:t>
      </w:r>
      <w:proofErr w:type="spellEnd"/>
      <w:r w:rsidR="008711E0" w:rsidRPr="008711E0">
        <w:rPr>
          <w:sz w:val="28"/>
          <w:szCs w:val="28"/>
        </w:rPr>
        <w:t xml:space="preserve"> сельского поселения</w:t>
      </w:r>
      <w:r w:rsidR="000E3115">
        <w:rPr>
          <w:sz w:val="28"/>
          <w:szCs w:val="28"/>
        </w:rPr>
        <w:t xml:space="preserve">, </w:t>
      </w:r>
      <w:r w:rsidR="00D71CCD">
        <w:rPr>
          <w:sz w:val="28"/>
          <w:szCs w:val="28"/>
        </w:rPr>
        <w:t xml:space="preserve"> </w:t>
      </w:r>
      <w:r w:rsidRPr="005E6521">
        <w:rPr>
          <w:sz w:val="28"/>
          <w:szCs w:val="28"/>
        </w:rPr>
        <w:t xml:space="preserve"> </w:t>
      </w:r>
      <w:r w:rsidR="000E3115">
        <w:rPr>
          <w:sz w:val="28"/>
          <w:szCs w:val="28"/>
        </w:rPr>
        <w:t xml:space="preserve">утвержденные решением сессии Совета депутатов </w:t>
      </w:r>
      <w:proofErr w:type="spellStart"/>
      <w:r w:rsidR="000E3115">
        <w:rPr>
          <w:sz w:val="28"/>
          <w:szCs w:val="28"/>
        </w:rPr>
        <w:t>Улаганского</w:t>
      </w:r>
      <w:proofErr w:type="spellEnd"/>
      <w:r w:rsidR="000E3115">
        <w:rPr>
          <w:sz w:val="28"/>
          <w:szCs w:val="28"/>
        </w:rPr>
        <w:t xml:space="preserve"> сельского поселения от 20</w:t>
      </w:r>
      <w:r w:rsidR="008205A7">
        <w:rPr>
          <w:sz w:val="28"/>
          <w:szCs w:val="28"/>
        </w:rPr>
        <w:t>.10.2017 № 29-2</w:t>
      </w:r>
      <w:r w:rsidR="00400517">
        <w:rPr>
          <w:sz w:val="28"/>
          <w:szCs w:val="28"/>
        </w:rPr>
        <w:t>,</w:t>
      </w:r>
      <w:r w:rsidR="008205A7">
        <w:rPr>
          <w:sz w:val="28"/>
          <w:szCs w:val="28"/>
        </w:rPr>
        <w:t xml:space="preserve"> следующие изменен</w:t>
      </w:r>
      <w:r w:rsidR="000E3115">
        <w:rPr>
          <w:sz w:val="28"/>
          <w:szCs w:val="28"/>
        </w:rPr>
        <w:t>ия</w:t>
      </w:r>
      <w:r w:rsidRPr="005E6521">
        <w:rPr>
          <w:sz w:val="28"/>
          <w:szCs w:val="28"/>
        </w:rPr>
        <w:t>:</w:t>
      </w:r>
    </w:p>
    <w:p w:rsidR="00400517" w:rsidRPr="005E6521" w:rsidRDefault="00987A15" w:rsidP="00400517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521">
        <w:rPr>
          <w:b/>
          <w:sz w:val="28"/>
          <w:szCs w:val="28"/>
        </w:rPr>
        <w:t>1</w:t>
      </w:r>
      <w:r w:rsidRPr="00833D69">
        <w:rPr>
          <w:b/>
          <w:sz w:val="28"/>
          <w:szCs w:val="28"/>
        </w:rPr>
        <w:t xml:space="preserve">) </w:t>
      </w:r>
      <w:r w:rsidR="00833D69" w:rsidRPr="00833D69">
        <w:rPr>
          <w:b/>
          <w:sz w:val="28"/>
          <w:szCs w:val="28"/>
        </w:rPr>
        <w:t xml:space="preserve"> </w:t>
      </w:r>
      <w:r w:rsidR="0079109A" w:rsidRPr="0079109A">
        <w:rPr>
          <w:b/>
          <w:sz w:val="28"/>
          <w:szCs w:val="28"/>
        </w:rPr>
        <w:t xml:space="preserve">Правила благоустройства на территории </w:t>
      </w:r>
      <w:proofErr w:type="spellStart"/>
      <w:r w:rsidR="0079109A" w:rsidRPr="0079109A">
        <w:rPr>
          <w:b/>
          <w:sz w:val="28"/>
          <w:szCs w:val="28"/>
        </w:rPr>
        <w:t>Улаганского</w:t>
      </w:r>
      <w:proofErr w:type="spellEnd"/>
      <w:r w:rsidR="0079109A" w:rsidRPr="0079109A">
        <w:rPr>
          <w:b/>
          <w:sz w:val="28"/>
          <w:szCs w:val="28"/>
        </w:rPr>
        <w:t xml:space="preserve"> сельского поселения</w:t>
      </w:r>
      <w:r w:rsidR="00400517">
        <w:rPr>
          <w:sz w:val="28"/>
          <w:szCs w:val="28"/>
        </w:rPr>
        <w:t xml:space="preserve"> </w:t>
      </w:r>
      <w:r w:rsidR="00400517">
        <w:rPr>
          <w:b/>
          <w:sz w:val="28"/>
          <w:szCs w:val="28"/>
        </w:rPr>
        <w:t xml:space="preserve"> дополнить </w:t>
      </w:r>
      <w:r w:rsidR="0079109A">
        <w:rPr>
          <w:b/>
          <w:sz w:val="28"/>
          <w:szCs w:val="28"/>
        </w:rPr>
        <w:t xml:space="preserve">разделом </w:t>
      </w:r>
      <w:r w:rsidR="0079109A">
        <w:rPr>
          <w:b/>
          <w:sz w:val="28"/>
          <w:szCs w:val="28"/>
          <w:lang w:val="en-US"/>
        </w:rPr>
        <w:t>XV</w:t>
      </w:r>
      <w:r w:rsidR="0079109A">
        <w:rPr>
          <w:b/>
          <w:sz w:val="28"/>
          <w:szCs w:val="28"/>
        </w:rPr>
        <w:t xml:space="preserve"> </w:t>
      </w:r>
      <w:r w:rsidR="00400517">
        <w:rPr>
          <w:b/>
          <w:sz w:val="28"/>
          <w:szCs w:val="28"/>
        </w:rPr>
        <w:t>следующего содержания</w:t>
      </w:r>
      <w:r w:rsidR="00400517" w:rsidRPr="005E6521">
        <w:rPr>
          <w:b/>
          <w:sz w:val="28"/>
          <w:szCs w:val="28"/>
        </w:rPr>
        <w:t>:</w:t>
      </w:r>
    </w:p>
    <w:p w:rsidR="00987A15" w:rsidRPr="005E6521" w:rsidRDefault="00987A15" w:rsidP="00987A1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</w:rPr>
        <w:t>.</w:t>
      </w:r>
      <w:r w:rsidRPr="00AA6B99">
        <w:rPr>
          <w:sz w:val="28"/>
          <w:szCs w:val="28"/>
        </w:rPr>
        <w:t xml:space="preserve"> </w:t>
      </w:r>
      <w:r w:rsidRPr="0079109A">
        <w:rPr>
          <w:b/>
          <w:sz w:val="28"/>
          <w:szCs w:val="28"/>
        </w:rPr>
        <w:t>Содержание животных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6B99">
        <w:rPr>
          <w:sz w:val="28"/>
          <w:szCs w:val="28"/>
        </w:rPr>
        <w:t xml:space="preserve">Содержание домашних животных осуществляется в соответствии с правилами и нормами, установленными федеральным законодательством, законодательством </w:t>
      </w:r>
      <w:r>
        <w:rPr>
          <w:sz w:val="28"/>
          <w:szCs w:val="28"/>
        </w:rPr>
        <w:t>Республики Алтай</w:t>
      </w:r>
      <w:r w:rsidRPr="00AA6B99">
        <w:rPr>
          <w:sz w:val="28"/>
          <w:szCs w:val="28"/>
        </w:rPr>
        <w:t>.</w:t>
      </w:r>
    </w:p>
    <w:p w:rsidR="0079109A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6B99">
        <w:rPr>
          <w:sz w:val="28"/>
          <w:szCs w:val="28"/>
        </w:rPr>
        <w:t>Условия содержания домашних животных: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2.1. владельцы животных, включая предприятия, учреждения, организации, использующие животных в своей деятельности, должны содержать животных в специально оборудованных помещениях (питомниках, вольерах, вивариях и т.п.), либо на личной придомовой территории;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 xml:space="preserve">2.2. разрешается содержание мелких домашних животных, собак, кошек в отдельных квартирах, занятых одной семьей, при условии соблюдения санитарно-гигиенических, ветеринарно-санитарных правил, а также в </w:t>
      </w:r>
      <w:r w:rsidRPr="00AA6B99">
        <w:rPr>
          <w:sz w:val="28"/>
          <w:szCs w:val="28"/>
        </w:rPr>
        <w:lastRenderedPageBreak/>
        <w:t>квартирах, занятых несколькими семьями, с согласия всех совершеннолетних лиц, проживающих в квартире.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A6B99">
        <w:rPr>
          <w:sz w:val="28"/>
          <w:szCs w:val="28"/>
        </w:rPr>
        <w:t>Не разрешается содержать и прикармливать животных в местах общего пользования: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  <w:proofErr w:type="gramStart"/>
      <w:r w:rsidRPr="00AA6B99">
        <w:rPr>
          <w:sz w:val="28"/>
          <w:szCs w:val="28"/>
        </w:rPr>
        <w:t xml:space="preserve">3.1. кухнях, коридорах, санитарно-гигиенических помещениях коммунальных квартир, на лестничных клетках, чердаках, в подвалах жилых многоквартирных домов, на </w:t>
      </w:r>
      <w:proofErr w:type="spellStart"/>
      <w:r w:rsidRPr="00AA6B99">
        <w:rPr>
          <w:sz w:val="28"/>
          <w:szCs w:val="28"/>
        </w:rPr>
        <w:t>незастекленных</w:t>
      </w:r>
      <w:proofErr w:type="spellEnd"/>
      <w:r w:rsidRPr="00AA6B99">
        <w:rPr>
          <w:sz w:val="28"/>
          <w:szCs w:val="28"/>
        </w:rPr>
        <w:t xml:space="preserve"> балконах и лоджиях;</w:t>
      </w:r>
      <w:proofErr w:type="gramEnd"/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3.2. на общественной территории, за пределами частных домовладений;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 xml:space="preserve">3.3. </w:t>
      </w:r>
      <w:proofErr w:type="gramStart"/>
      <w:r w:rsidRPr="00AA6B99">
        <w:rPr>
          <w:sz w:val="28"/>
          <w:szCs w:val="28"/>
        </w:rPr>
        <w:t>территориях</w:t>
      </w:r>
      <w:proofErr w:type="gramEnd"/>
      <w:r w:rsidRPr="00AA6B99">
        <w:rPr>
          <w:sz w:val="28"/>
          <w:szCs w:val="28"/>
        </w:rPr>
        <w:t xml:space="preserve"> предприятий, учреждений, организаций, вне специально выделенных участков.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A6B99">
        <w:rPr>
          <w:sz w:val="28"/>
          <w:szCs w:val="28"/>
        </w:rPr>
        <w:t>Владельцы животных, проживающие в индивидуальном доме либо имеющие в пользовании огороженный земельный участок, исключающий условия проникновения животного за пределы участка, могут содержать собак в свободном выгуле или на привязи. О наличии на участке собак должна быть предупреждающая надпись при входе на участок. Вход на данные участки должен быть запертым.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Выпас сельскохозяйственных животных (лошадей, коров, коз, овец и других животных), в том числе домашних птиц, осуществляется на пастбищах под наблюдением владельца или уполномоченного им лица (пастуха). В черте населенного пункта допускается выпас животных и птиц только на собственных участках. Безнадзорный, беспривязный выпас не допускается.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Владельцы обязаны провожать скот за пределы населенных пунктов и встречать скот у населенных пунктов.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A6B99">
        <w:rPr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пользования.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A6B99">
        <w:rPr>
          <w:sz w:val="28"/>
          <w:szCs w:val="28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</w:t>
      </w:r>
      <w:r w:rsidRPr="00AA6B99">
        <w:rPr>
          <w:sz w:val="28"/>
          <w:szCs w:val="28"/>
        </w:rPr>
        <w:lastRenderedPageBreak/>
        <w:t>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Перечень потенциально опасных собак утверждается Правительством Российской Федерации.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Выводить собак из жилых помещений (домов), а также изолированных территорий в общие дворы и на улицу только на коротком поводке с номерным знаком на ошейнике. Собаки бойцовских и крупных пород должны быть в наморднике.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A6B99">
        <w:rPr>
          <w:sz w:val="28"/>
          <w:szCs w:val="28"/>
        </w:rPr>
        <w:t>Выгуливать животных разрешается на специально отведенных для этих целей площадках. При отсутствии специальной площадки выгуливание животных допускается с соблюдением установленных требований на пустырях и в местах общего пользования, за исключением: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– детских и спортивных площадок, стадионов;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– территорий учебных, дошкольных, медицинских и других социально-значимых учреждений;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– газонов;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– мест массового купания населения.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В случае если по каким-либо причинам собака (либо иное животное) находится без надзора хозяина (срыв с привязи и др.), владелец животного обязан принять немедленные меры к розыску животного. Ответственность за возникшие последствия несет владелец животного.</w:t>
      </w:r>
    </w:p>
    <w:p w:rsidR="0079109A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A6B99">
        <w:rPr>
          <w:sz w:val="28"/>
          <w:szCs w:val="28"/>
        </w:rPr>
        <w:t xml:space="preserve">На территории муниципального </w:t>
      </w:r>
      <w:r>
        <w:rPr>
          <w:sz w:val="28"/>
          <w:szCs w:val="28"/>
        </w:rPr>
        <w:t>образования</w:t>
      </w:r>
      <w:r w:rsidRPr="00AA6B99">
        <w:rPr>
          <w:sz w:val="28"/>
          <w:szCs w:val="28"/>
        </w:rPr>
        <w:t xml:space="preserve"> запрещается: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8.1. выгул животных вне мест, разрешенных Правилами;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8.2. безнадзорное содержание животных, свободный выгул домашних животных;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8.3. выгул собак в общественных местах и нахождение с ними в транспорте лицам в состоянии алкогольного или наркотического опьянения, детям младше 14 лет в отсутствие родителей;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 xml:space="preserve">8.4. загрязнение мест общего пользования, связанное с содержанием животных (подъездов, лестничных клеток, детских площадок, дворовых территорий, мест отдыха, тротуаров и улиц), если животное оставило </w:t>
      </w:r>
      <w:r w:rsidRPr="00AA6B99">
        <w:rPr>
          <w:sz w:val="28"/>
          <w:szCs w:val="28"/>
        </w:rPr>
        <w:lastRenderedPageBreak/>
        <w:t>экскременты в этих местах, они должны быть немедленно убраны владельцем животного;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8.5. выбрасывать ненужных животных на улицы населенных пунктов, в лесопарковые массивы, оставлять их на приусадебных участках;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8.6. допускать лошадей, животных и птиц в водоемы в местах, отведенных для массового купания населения.</w:t>
      </w:r>
    </w:p>
    <w:p w:rsidR="0079109A" w:rsidRPr="00AA6B99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AA6B99">
        <w:rPr>
          <w:sz w:val="28"/>
          <w:szCs w:val="28"/>
        </w:rPr>
        <w:t>Владелец животного обязан принимать меры, обеспечивающие безопасность окружающих от воздействия принадлежащих им животных, при выгуле собак и в жилых помещениях владелец должен обеспечивать покой, тишину гражданам – предотвращать лай собак в период с 22 до 7 часов следующего дня по местному времени в рабочие дни, с 22 до 9 часов следующего дня по местному времени в выходные и праздничные дни.</w:t>
      </w:r>
      <w:proofErr w:type="gramEnd"/>
    </w:p>
    <w:p w:rsidR="0079109A" w:rsidRDefault="0079109A" w:rsidP="0079109A">
      <w:pPr>
        <w:jc w:val="both"/>
        <w:rPr>
          <w:sz w:val="28"/>
          <w:szCs w:val="28"/>
        </w:rPr>
      </w:pPr>
    </w:p>
    <w:p w:rsidR="0079109A" w:rsidRPr="00AA6B99" w:rsidRDefault="0079109A" w:rsidP="0079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Pr="00AA6B99">
        <w:rPr>
          <w:sz w:val="28"/>
          <w:szCs w:val="28"/>
        </w:rPr>
        <w:t>При гибели животного его труп подлежит захоронению</w:t>
      </w:r>
      <w:r>
        <w:rPr>
          <w:sz w:val="28"/>
          <w:szCs w:val="28"/>
        </w:rPr>
        <w:t>.</w:t>
      </w:r>
      <w:bookmarkStart w:id="0" w:name="_GoBack"/>
      <w:bookmarkEnd w:id="0"/>
    </w:p>
    <w:p w:rsidR="0079109A" w:rsidRPr="00AA6B99" w:rsidRDefault="0079109A" w:rsidP="0079109A">
      <w:pPr>
        <w:jc w:val="both"/>
        <w:rPr>
          <w:sz w:val="28"/>
          <w:szCs w:val="28"/>
        </w:rPr>
      </w:pPr>
      <w:r w:rsidRPr="00AA6B99">
        <w:rPr>
          <w:sz w:val="28"/>
          <w:szCs w:val="28"/>
        </w:rPr>
        <w:t>Запрещается выбрасывать труп павшего животного. О гибели животного немедленно сообщить в государственное ветеринарное учреждение по месту регистрации. Регистрационное удостоверение и номерной знак павшего животного сдаются по месту их выдачи.</w:t>
      </w:r>
    </w:p>
    <w:p w:rsidR="0079109A" w:rsidRDefault="0079109A" w:rsidP="00D71CCD">
      <w:pPr>
        <w:pStyle w:val="ConsPlusNormal"/>
        <w:jc w:val="both"/>
      </w:pPr>
    </w:p>
    <w:p w:rsidR="0079109A" w:rsidRDefault="0079109A" w:rsidP="00D71CCD">
      <w:pPr>
        <w:pStyle w:val="ConsPlusNormal"/>
        <w:jc w:val="both"/>
      </w:pPr>
    </w:p>
    <w:p w:rsidR="00D71CCD" w:rsidRDefault="008205A7" w:rsidP="00D71CCD">
      <w:pPr>
        <w:pStyle w:val="ConsPlusNormal"/>
        <w:jc w:val="both"/>
      </w:pPr>
      <w:r>
        <w:tab/>
        <w:t xml:space="preserve">2.  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 </w:t>
      </w:r>
    </w:p>
    <w:p w:rsidR="008205A7" w:rsidRDefault="008205A7" w:rsidP="00D71CCD">
      <w:pPr>
        <w:pStyle w:val="ConsPlusNormal"/>
        <w:jc w:val="both"/>
      </w:pPr>
      <w:r>
        <w:tab/>
        <w:t xml:space="preserve">3. Решение вступает в силу со дня его подписания и подлежит официальному обнародованию. </w:t>
      </w:r>
    </w:p>
    <w:p w:rsidR="00B03276" w:rsidRDefault="00B03276" w:rsidP="00D71CCD">
      <w:pPr>
        <w:pStyle w:val="ConsPlusNormal"/>
        <w:jc w:val="both"/>
      </w:pPr>
    </w:p>
    <w:p w:rsidR="00D71CCD" w:rsidRDefault="00D71CCD" w:rsidP="00D71CCD">
      <w:pPr>
        <w:pStyle w:val="ConsPlusNormal"/>
        <w:jc w:val="both"/>
      </w:pPr>
      <w:r>
        <w:t xml:space="preserve">Председатель Совета депутатов       </w:t>
      </w:r>
      <w:r w:rsidR="00B03276">
        <w:t xml:space="preserve">                             </w:t>
      </w:r>
      <w:r>
        <w:t xml:space="preserve">                А.М. Токоеков</w:t>
      </w:r>
    </w:p>
    <w:p w:rsidR="005A4C61" w:rsidRDefault="005A4C61"/>
    <w:sectPr w:rsidR="005A4C61" w:rsidSect="00B03276">
      <w:pgSz w:w="11906" w:h="16838"/>
      <w:pgMar w:top="851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07E"/>
    <w:multiLevelType w:val="multilevel"/>
    <w:tmpl w:val="19902C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E4638"/>
    <w:multiLevelType w:val="multilevel"/>
    <w:tmpl w:val="4A24A4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16081"/>
    <w:multiLevelType w:val="multilevel"/>
    <w:tmpl w:val="23328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64051"/>
    <w:multiLevelType w:val="multilevel"/>
    <w:tmpl w:val="6A98C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DE4A5C"/>
    <w:multiLevelType w:val="hybridMultilevel"/>
    <w:tmpl w:val="E9D2AF9A"/>
    <w:lvl w:ilvl="0" w:tplc="456CD40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9B620A"/>
    <w:multiLevelType w:val="multilevel"/>
    <w:tmpl w:val="B27A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A15"/>
    <w:rsid w:val="00005624"/>
    <w:rsid w:val="00074D3D"/>
    <w:rsid w:val="000E3115"/>
    <w:rsid w:val="000F0B9C"/>
    <w:rsid w:val="001239C7"/>
    <w:rsid w:val="001279C4"/>
    <w:rsid w:val="001616A1"/>
    <w:rsid w:val="001B756A"/>
    <w:rsid w:val="001C2418"/>
    <w:rsid w:val="00283D97"/>
    <w:rsid w:val="002E0E3E"/>
    <w:rsid w:val="002E3CBD"/>
    <w:rsid w:val="002E3DB6"/>
    <w:rsid w:val="00323F04"/>
    <w:rsid w:val="00400517"/>
    <w:rsid w:val="0042279A"/>
    <w:rsid w:val="00480857"/>
    <w:rsid w:val="00506284"/>
    <w:rsid w:val="005A4C61"/>
    <w:rsid w:val="005E6521"/>
    <w:rsid w:val="00762ED6"/>
    <w:rsid w:val="0079109A"/>
    <w:rsid w:val="007A1D9F"/>
    <w:rsid w:val="007D0A65"/>
    <w:rsid w:val="008205A7"/>
    <w:rsid w:val="00833D69"/>
    <w:rsid w:val="008711E0"/>
    <w:rsid w:val="00970EC8"/>
    <w:rsid w:val="00987A15"/>
    <w:rsid w:val="009D50D4"/>
    <w:rsid w:val="00A31DF4"/>
    <w:rsid w:val="00A34648"/>
    <w:rsid w:val="00A542C3"/>
    <w:rsid w:val="00A965E2"/>
    <w:rsid w:val="00AC25F5"/>
    <w:rsid w:val="00B03276"/>
    <w:rsid w:val="00B42A84"/>
    <w:rsid w:val="00BF6662"/>
    <w:rsid w:val="00D71CCD"/>
    <w:rsid w:val="00D92B33"/>
    <w:rsid w:val="00DA40D4"/>
    <w:rsid w:val="00FC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1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C650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C6509"/>
    <w:rPr>
      <w:b/>
      <w:bCs/>
    </w:rPr>
  </w:style>
  <w:style w:type="paragraph" w:styleId="a5">
    <w:name w:val="List Paragraph"/>
    <w:basedOn w:val="a"/>
    <w:uiPriority w:val="34"/>
    <w:qFormat/>
    <w:rsid w:val="00FC6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2</cp:revision>
  <cp:lastPrinted>2022-07-20T14:01:00Z</cp:lastPrinted>
  <dcterms:created xsi:type="dcterms:W3CDTF">2022-10-28T18:24:00Z</dcterms:created>
  <dcterms:modified xsi:type="dcterms:W3CDTF">2022-10-28T18:24:00Z</dcterms:modified>
</cp:coreProperties>
</file>