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06" w:rsidRPr="000C73C8" w:rsidRDefault="009B5406" w:rsidP="009B5406">
      <w:pPr>
        <w:jc w:val="both"/>
      </w:pPr>
    </w:p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9B5406" w:rsidRPr="000C73C8" w:rsidTr="00047360">
        <w:tc>
          <w:tcPr>
            <w:tcW w:w="4452" w:type="dxa"/>
            <w:tcBorders>
              <w:bottom w:val="double" w:sz="4" w:space="0" w:color="auto"/>
            </w:tcBorders>
          </w:tcPr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Российская Федерация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Республика Алтай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Улаганский</w:t>
            </w:r>
            <w:proofErr w:type="spellEnd"/>
            <w:r w:rsidRPr="000C73C8">
              <w:rPr>
                <w:b/>
              </w:rPr>
              <w:t xml:space="preserve"> район</w:t>
            </w:r>
            <w:r w:rsidR="00980958">
              <w:rPr>
                <w:b/>
              </w:rPr>
              <w:t xml:space="preserve"> 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Муниципальное образование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«Улаганское сельское поселение»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9B5406" w:rsidRPr="000C73C8" w:rsidRDefault="009B5406" w:rsidP="0004736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140335</wp:posOffset>
                  </wp:positionV>
                  <wp:extent cx="800100" cy="733425"/>
                  <wp:effectExtent l="1905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 xml:space="preserve">Россия </w:t>
            </w:r>
            <w:proofErr w:type="spellStart"/>
            <w:r w:rsidRPr="000C73C8">
              <w:rPr>
                <w:b/>
              </w:rPr>
              <w:t>Федерациязы</w:t>
            </w:r>
            <w:proofErr w:type="spellEnd"/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Алтай Республика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Улаган</w:t>
            </w:r>
            <w:proofErr w:type="spellEnd"/>
            <w:r w:rsidRPr="000C73C8">
              <w:rPr>
                <w:b/>
              </w:rPr>
              <w:t xml:space="preserve"> </w:t>
            </w:r>
            <w:proofErr w:type="spellStart"/>
            <w:r w:rsidRPr="000C73C8">
              <w:rPr>
                <w:b/>
              </w:rPr>
              <w:t>аймагындагы</w:t>
            </w:r>
            <w:proofErr w:type="spellEnd"/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 xml:space="preserve">Муниципал </w:t>
            </w:r>
            <w:proofErr w:type="spellStart"/>
            <w:r w:rsidRPr="000C73C8">
              <w:rPr>
                <w:b/>
              </w:rPr>
              <w:t>тозолмо</w:t>
            </w:r>
            <w:proofErr w:type="spellEnd"/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r w:rsidRPr="000C73C8">
              <w:rPr>
                <w:b/>
              </w:rPr>
              <w:t>«</w:t>
            </w:r>
            <w:proofErr w:type="spellStart"/>
            <w:r w:rsidRPr="000C73C8">
              <w:rPr>
                <w:b/>
              </w:rPr>
              <w:t>Улаган</w:t>
            </w:r>
            <w:proofErr w:type="spellEnd"/>
            <w:r w:rsidRPr="000C73C8">
              <w:rPr>
                <w:b/>
              </w:rPr>
              <w:t xml:space="preserve"> </w:t>
            </w:r>
            <w:proofErr w:type="gramStart"/>
            <w:r w:rsidRPr="000C73C8">
              <w:rPr>
                <w:b/>
                <w:lang w:val="en-US"/>
              </w:rPr>
              <w:t>j</w:t>
            </w:r>
            <w:proofErr w:type="spellStart"/>
            <w:proofErr w:type="gramEnd"/>
            <w:r w:rsidRPr="000C73C8">
              <w:rPr>
                <w:b/>
              </w:rPr>
              <w:t>урттынын</w:t>
            </w:r>
            <w:proofErr w:type="spellEnd"/>
            <w:r w:rsidRPr="000C73C8">
              <w:rPr>
                <w:b/>
              </w:rPr>
              <w:t xml:space="preserve"> </w:t>
            </w:r>
            <w:r w:rsidRPr="000C73C8">
              <w:rPr>
                <w:b/>
                <w:lang w:val="en-US"/>
              </w:rPr>
              <w:t>j</w:t>
            </w:r>
            <w:proofErr w:type="spellStart"/>
            <w:r w:rsidRPr="000C73C8">
              <w:rPr>
                <w:b/>
              </w:rPr>
              <w:t>еезези</w:t>
            </w:r>
            <w:proofErr w:type="spellEnd"/>
            <w:r w:rsidRPr="000C73C8">
              <w:rPr>
                <w:b/>
              </w:rPr>
              <w:t>»</w:t>
            </w:r>
          </w:p>
          <w:p w:rsidR="009B5406" w:rsidRPr="000C73C8" w:rsidRDefault="009B5406" w:rsidP="00047360">
            <w:pPr>
              <w:jc w:val="center"/>
              <w:rPr>
                <w:b/>
              </w:rPr>
            </w:pPr>
            <w:proofErr w:type="spellStart"/>
            <w:r w:rsidRPr="000C73C8">
              <w:rPr>
                <w:b/>
              </w:rPr>
              <w:t>Депутаттардын</w:t>
            </w:r>
            <w:proofErr w:type="spellEnd"/>
            <w:r w:rsidRPr="000C73C8">
              <w:rPr>
                <w:b/>
              </w:rPr>
              <w:t xml:space="preserve"> </w:t>
            </w:r>
            <w:proofErr w:type="spellStart"/>
            <w:r w:rsidRPr="000C73C8">
              <w:rPr>
                <w:b/>
              </w:rPr>
              <w:t>Соведи</w:t>
            </w:r>
            <w:proofErr w:type="spellEnd"/>
          </w:p>
        </w:tc>
      </w:tr>
    </w:tbl>
    <w:p w:rsidR="009B5406" w:rsidRPr="00D32DCA" w:rsidRDefault="009B5406" w:rsidP="009B5406">
      <w:pPr>
        <w:tabs>
          <w:tab w:val="left" w:pos="3645"/>
        </w:tabs>
        <w:rPr>
          <w:b/>
          <w:sz w:val="28"/>
          <w:szCs w:val="28"/>
          <w:highlight w:val="yellow"/>
        </w:rPr>
      </w:pPr>
      <w:r w:rsidRPr="00D32DCA">
        <w:rPr>
          <w:b/>
          <w:sz w:val="28"/>
          <w:szCs w:val="28"/>
          <w:highlight w:val="yellow"/>
        </w:rPr>
        <w:t xml:space="preserve">      </w:t>
      </w:r>
    </w:p>
    <w:p w:rsidR="009B5406" w:rsidRDefault="009B5406" w:rsidP="009B5406">
      <w:pPr>
        <w:jc w:val="both"/>
        <w:rPr>
          <w:b/>
          <w:bCs/>
          <w:sz w:val="28"/>
          <w:szCs w:val="28"/>
        </w:rPr>
      </w:pPr>
      <w:r w:rsidRPr="00D32DCA">
        <w:rPr>
          <w:b/>
          <w:bCs/>
          <w:sz w:val="28"/>
          <w:szCs w:val="28"/>
        </w:rPr>
        <w:t xml:space="preserve">РЕШЕНИЕ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D32DC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ЧЕЧИМ</w:t>
      </w:r>
      <w:r w:rsidRPr="00D32DCA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</w:p>
    <w:p w:rsidR="009B5406" w:rsidRDefault="009B5406" w:rsidP="009B5406">
      <w:pPr>
        <w:jc w:val="both"/>
        <w:rPr>
          <w:b/>
          <w:bCs/>
          <w:sz w:val="28"/>
          <w:szCs w:val="28"/>
        </w:rPr>
      </w:pPr>
    </w:p>
    <w:p w:rsidR="009B5406" w:rsidRDefault="009B5406" w:rsidP="009B5406">
      <w:pPr>
        <w:jc w:val="both"/>
        <w:rPr>
          <w:bCs/>
          <w:sz w:val="28"/>
          <w:szCs w:val="28"/>
          <w:u w:val="single"/>
        </w:rPr>
      </w:pPr>
      <w:r w:rsidRPr="00D32DCA">
        <w:rPr>
          <w:bCs/>
          <w:sz w:val="28"/>
          <w:szCs w:val="28"/>
        </w:rPr>
        <w:t>от «</w:t>
      </w:r>
      <w:r w:rsidR="009F43BD">
        <w:rPr>
          <w:bCs/>
          <w:sz w:val="28"/>
          <w:szCs w:val="28"/>
          <w:u w:val="single"/>
        </w:rPr>
        <w:t xml:space="preserve"> 25 </w:t>
      </w:r>
      <w:r w:rsidRPr="00D32DCA">
        <w:rPr>
          <w:bCs/>
          <w:sz w:val="28"/>
          <w:szCs w:val="28"/>
        </w:rPr>
        <w:t xml:space="preserve">» </w:t>
      </w:r>
      <w:r w:rsidR="009F43BD">
        <w:rPr>
          <w:bCs/>
          <w:sz w:val="28"/>
          <w:szCs w:val="28"/>
          <w:u w:val="single"/>
        </w:rPr>
        <w:t xml:space="preserve">  декабря </w:t>
      </w:r>
      <w:r>
        <w:rPr>
          <w:bCs/>
          <w:sz w:val="28"/>
          <w:szCs w:val="28"/>
        </w:rPr>
        <w:t xml:space="preserve">  </w:t>
      </w:r>
      <w:r w:rsidRPr="00B24830">
        <w:rPr>
          <w:bCs/>
          <w:sz w:val="28"/>
          <w:szCs w:val="28"/>
        </w:rPr>
        <w:t>2020г</w:t>
      </w:r>
      <w:r w:rsidRPr="00D32D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лаган</w:t>
      </w:r>
      <w:proofErr w:type="spellEnd"/>
      <w:r>
        <w:rPr>
          <w:bCs/>
          <w:sz w:val="28"/>
          <w:szCs w:val="28"/>
        </w:rPr>
        <w:t xml:space="preserve">                               № </w:t>
      </w:r>
      <w:r w:rsidR="004D5DD6">
        <w:rPr>
          <w:bCs/>
          <w:sz w:val="28"/>
          <w:szCs w:val="28"/>
          <w:u w:val="single"/>
        </w:rPr>
        <w:t>1</w:t>
      </w:r>
      <w:r w:rsidR="004D5DD6" w:rsidRPr="004D5DD6">
        <w:rPr>
          <w:bCs/>
          <w:sz w:val="28"/>
          <w:szCs w:val="28"/>
          <w:u w:val="single"/>
        </w:rPr>
        <w:t>6</w:t>
      </w:r>
      <w:r w:rsidR="009F43BD" w:rsidRPr="009F43BD">
        <w:rPr>
          <w:bCs/>
          <w:sz w:val="28"/>
          <w:szCs w:val="28"/>
          <w:u w:val="single"/>
        </w:rPr>
        <w:t>-3</w:t>
      </w:r>
      <w:r w:rsidRPr="00D71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</w:p>
    <w:p w:rsidR="009B5406" w:rsidRDefault="009B5406" w:rsidP="009B5406">
      <w:pPr>
        <w:jc w:val="both"/>
        <w:rPr>
          <w:bCs/>
          <w:sz w:val="28"/>
          <w:szCs w:val="28"/>
          <w:u w:val="single"/>
        </w:rPr>
      </w:pPr>
    </w:p>
    <w:p w:rsidR="009B5406" w:rsidRPr="009B5406" w:rsidRDefault="009B5406" w:rsidP="009B5406">
      <w:pPr>
        <w:jc w:val="both"/>
        <w:rPr>
          <w:b/>
          <w:bCs/>
          <w:sz w:val="28"/>
          <w:szCs w:val="28"/>
        </w:rPr>
      </w:pPr>
      <w:r w:rsidRPr="009B5406">
        <w:rPr>
          <w:bCs/>
          <w:sz w:val="28"/>
          <w:szCs w:val="28"/>
        </w:rPr>
        <w:t xml:space="preserve">О передаче осуществления части полномочий          </w:t>
      </w:r>
    </w:p>
    <w:p w:rsidR="009B5406" w:rsidRDefault="009B5406" w:rsidP="009B5406">
      <w:pPr>
        <w:keepNext/>
        <w:widowControl w:val="0"/>
        <w:jc w:val="both"/>
      </w:pPr>
      <w:r>
        <w:t xml:space="preserve"> </w:t>
      </w:r>
    </w:p>
    <w:p w:rsidR="00A61FCD" w:rsidRPr="00A61FCD" w:rsidRDefault="009B5406" w:rsidP="00A61FCD">
      <w:pPr>
        <w:keepNext/>
        <w:widowControl w:val="0"/>
        <w:jc w:val="both"/>
        <w:rPr>
          <w:sz w:val="28"/>
          <w:szCs w:val="28"/>
        </w:rPr>
      </w:pPr>
      <w:r w:rsidRPr="009B5406">
        <w:rPr>
          <w:sz w:val="28"/>
          <w:szCs w:val="28"/>
        </w:rPr>
        <w:t xml:space="preserve">          Руководствуясь пунктом 4 ст.15 </w:t>
      </w:r>
      <w:r>
        <w:rPr>
          <w:sz w:val="28"/>
          <w:szCs w:val="28"/>
        </w:rPr>
        <w:t>Федера</w:t>
      </w:r>
      <w:r w:rsidRPr="009B5406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>закона от 6 октября 2003 № 131 –ФЗ  «Об общих принципах организации местного самоуправления в Российской Федерации»</w:t>
      </w:r>
      <w:r w:rsidR="001A50E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A5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решением районного Совета депутатов от 10 марта </w:t>
      </w:r>
      <w:r w:rsidR="001A50E8">
        <w:rPr>
          <w:sz w:val="28"/>
          <w:szCs w:val="28"/>
        </w:rPr>
        <w:t>2016 года №17-</w:t>
      </w:r>
      <w:r w:rsidR="00BF1AA8">
        <w:rPr>
          <w:sz w:val="28"/>
          <w:szCs w:val="28"/>
        </w:rPr>
        <w:t>10 «Об утверждении Порядка заключения соглашений о принятии (передаче) на исполнение части полномочий органов местного самоуправления по решению вопросов местного значения», Уставом муниципального образования Улаганское сельское поселение</w:t>
      </w:r>
      <w:r w:rsidR="00A61FCD">
        <w:rPr>
          <w:sz w:val="28"/>
          <w:szCs w:val="28"/>
        </w:rPr>
        <w:t xml:space="preserve">,  </w:t>
      </w:r>
      <w:r w:rsidR="001A50E8">
        <w:rPr>
          <w:bCs/>
          <w:sz w:val="28"/>
          <w:szCs w:val="28"/>
        </w:rPr>
        <w:t xml:space="preserve">Совет депутатов муниципального образования «Улаганское сельское поселение» </w:t>
      </w:r>
    </w:p>
    <w:p w:rsidR="001A50E8" w:rsidRDefault="001A50E8" w:rsidP="001A50E8">
      <w:pPr>
        <w:spacing w:after="4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A50E8" w:rsidRDefault="00A61FC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A50E8">
        <w:rPr>
          <w:bCs/>
          <w:sz w:val="28"/>
          <w:szCs w:val="28"/>
        </w:rPr>
        <w:t xml:space="preserve">1. Передать </w:t>
      </w:r>
      <w:r>
        <w:rPr>
          <w:bCs/>
          <w:sz w:val="28"/>
          <w:szCs w:val="28"/>
        </w:rPr>
        <w:t>администрации муниципального образования «</w:t>
      </w:r>
      <w:proofErr w:type="spellStart"/>
      <w:r>
        <w:rPr>
          <w:bCs/>
          <w:sz w:val="28"/>
          <w:szCs w:val="28"/>
        </w:rPr>
        <w:t>Улаганский</w:t>
      </w:r>
      <w:proofErr w:type="spellEnd"/>
      <w:r>
        <w:rPr>
          <w:bCs/>
          <w:sz w:val="28"/>
          <w:szCs w:val="28"/>
        </w:rPr>
        <w:t xml:space="preserve"> район» осуществление части полномочий в области градостроительной деятельности, предусмотренных п.20 ч.1 ст.14 указанного выше Федерального закона, а именно:</w:t>
      </w:r>
    </w:p>
    <w:p w:rsidR="001A50E8" w:rsidRDefault="00A61FC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317C1">
        <w:rPr>
          <w:bCs/>
          <w:sz w:val="28"/>
          <w:szCs w:val="28"/>
        </w:rPr>
        <w:t>1.1</w:t>
      </w:r>
      <w:r w:rsidR="001A50E8">
        <w:rPr>
          <w:bCs/>
          <w:sz w:val="28"/>
          <w:szCs w:val="28"/>
        </w:rPr>
        <w:t>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1A50E8" w:rsidRDefault="00A61FC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674A1">
        <w:rPr>
          <w:bCs/>
          <w:sz w:val="28"/>
          <w:szCs w:val="28"/>
        </w:rPr>
        <w:t xml:space="preserve"> </w:t>
      </w:r>
      <w:r w:rsidR="00E317C1">
        <w:rPr>
          <w:bCs/>
          <w:sz w:val="28"/>
          <w:szCs w:val="28"/>
        </w:rPr>
        <w:t>1.2</w:t>
      </w:r>
      <w:r w:rsidR="001A50E8">
        <w:rPr>
          <w:bCs/>
          <w:sz w:val="28"/>
          <w:szCs w:val="28"/>
        </w:rPr>
        <w:t xml:space="preserve">) выдача уведомлений о планируемых </w:t>
      </w:r>
      <w:proofErr w:type="gramStart"/>
      <w:r w:rsidR="001A50E8">
        <w:rPr>
          <w:bCs/>
          <w:sz w:val="28"/>
          <w:szCs w:val="28"/>
        </w:rPr>
        <w:t>строительстве</w:t>
      </w:r>
      <w:proofErr w:type="gramEnd"/>
      <w:r w:rsidR="001A50E8">
        <w:rPr>
          <w:bCs/>
          <w:sz w:val="28"/>
          <w:szCs w:val="28"/>
        </w:rPr>
        <w:t xml:space="preserve"> или реконструкции объекта индивидуального жилищного строительства или садового дома;</w:t>
      </w:r>
    </w:p>
    <w:p w:rsidR="00E317C1" w:rsidRDefault="00A61FC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E317C1">
        <w:rPr>
          <w:bCs/>
          <w:sz w:val="28"/>
          <w:szCs w:val="28"/>
        </w:rPr>
        <w:t>1.3</w:t>
      </w:r>
      <w:r w:rsidR="001A50E8">
        <w:rPr>
          <w:bCs/>
          <w:sz w:val="28"/>
          <w:szCs w:val="28"/>
        </w:rPr>
        <w:t xml:space="preserve">)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="00E317C1">
        <w:rPr>
          <w:bCs/>
          <w:sz w:val="28"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допустимого размещения объекта индивидуального жилищного строительства или садового дома на земельном участке; </w:t>
      </w:r>
      <w:proofErr w:type="gramEnd"/>
    </w:p>
    <w:p w:rsidR="001A50E8" w:rsidRDefault="00E317C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674A1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1.4) </w:t>
      </w:r>
      <w:r w:rsidR="001A50E8">
        <w:rPr>
          <w:bCs/>
          <w:sz w:val="28"/>
          <w:szCs w:val="28"/>
        </w:rPr>
        <w:t xml:space="preserve">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1A50E8">
        <w:rPr>
          <w:bCs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</w:t>
      </w:r>
      <w:r w:rsidR="00D674A1">
        <w:rPr>
          <w:bCs/>
          <w:sz w:val="28"/>
          <w:szCs w:val="28"/>
        </w:rPr>
        <w:t xml:space="preserve">кта индивидуального жилищного </w:t>
      </w:r>
      <w:r w:rsidR="001A50E8">
        <w:rPr>
          <w:bCs/>
          <w:sz w:val="28"/>
          <w:szCs w:val="28"/>
        </w:rPr>
        <w:t>строительства или садового дома на земельном участке;</w:t>
      </w:r>
      <w:proofErr w:type="gramEnd"/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1.5</w:t>
      </w:r>
      <w:r w:rsidR="001A50E8">
        <w:rPr>
          <w:bCs/>
          <w:sz w:val="28"/>
          <w:szCs w:val="28"/>
        </w:rPr>
        <w:t>) выдача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1.6</w:t>
      </w:r>
      <w:r w:rsidR="001A50E8">
        <w:rPr>
          <w:bCs/>
          <w:sz w:val="28"/>
          <w:szCs w:val="28"/>
        </w:rPr>
        <w:t>) выдача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1.7)</w:t>
      </w:r>
      <w:r w:rsidR="001A50E8">
        <w:rPr>
          <w:bCs/>
          <w:sz w:val="28"/>
          <w:szCs w:val="28"/>
        </w:rPr>
        <w:t xml:space="preserve"> выдача уведомления о соответствии </w:t>
      </w:r>
      <w:proofErr w:type="gramStart"/>
      <w:r w:rsidR="001A50E8">
        <w:rPr>
          <w:bCs/>
          <w:sz w:val="28"/>
          <w:szCs w:val="28"/>
        </w:rPr>
        <w:t>построенных</w:t>
      </w:r>
      <w:proofErr w:type="gramEnd"/>
      <w:r w:rsidR="001A50E8">
        <w:rPr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1.8</w:t>
      </w:r>
      <w:r w:rsidR="001A50E8">
        <w:rPr>
          <w:bCs/>
          <w:sz w:val="28"/>
          <w:szCs w:val="28"/>
        </w:rPr>
        <w:t xml:space="preserve">) выдача уведомления о несоответствии </w:t>
      </w:r>
      <w:proofErr w:type="gramStart"/>
      <w:r w:rsidR="001A50E8">
        <w:rPr>
          <w:bCs/>
          <w:sz w:val="28"/>
          <w:szCs w:val="28"/>
        </w:rPr>
        <w:t>построенных</w:t>
      </w:r>
      <w:proofErr w:type="gramEnd"/>
      <w:r w:rsidR="001A50E8">
        <w:rPr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1.9</w:t>
      </w:r>
      <w:r w:rsidR="001A50E8">
        <w:rPr>
          <w:bCs/>
          <w:sz w:val="28"/>
          <w:szCs w:val="28"/>
        </w:rPr>
        <w:t>) обеспечение и сопровождение подготовки документов территориального планирования, градостроительного зонирования и планировки территории;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1.10</w:t>
      </w:r>
      <w:r w:rsidR="001A50E8">
        <w:rPr>
          <w:bCs/>
          <w:sz w:val="28"/>
          <w:szCs w:val="28"/>
        </w:rPr>
        <w:t>) подготовка и выдача градостроительных планов земельных участков;</w:t>
      </w:r>
    </w:p>
    <w:p w:rsidR="001A50E8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1.11</w:t>
      </w:r>
      <w:r w:rsidR="001A50E8">
        <w:rPr>
          <w:bCs/>
          <w:sz w:val="28"/>
          <w:szCs w:val="28"/>
        </w:rPr>
        <w:t>) осмотр зданий, сооружений и выдача рекомендаций об устранении выявленных в ходе таких осмотров нарушений.</w:t>
      </w:r>
    </w:p>
    <w:p w:rsidR="00D674A1" w:rsidRDefault="00D674A1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Срок, на который передается осуществление полномочий, устанавливается соглашением о передаче полномочий (далее по </w:t>
      </w:r>
      <w:proofErr w:type="spellStart"/>
      <w:proofErr w:type="gramStart"/>
      <w:r>
        <w:rPr>
          <w:bCs/>
          <w:sz w:val="28"/>
          <w:szCs w:val="28"/>
        </w:rPr>
        <w:t>тексту-Соглашение</w:t>
      </w:r>
      <w:proofErr w:type="spellEnd"/>
      <w:proofErr w:type="gramEnd"/>
      <w:r>
        <w:rPr>
          <w:bCs/>
          <w:sz w:val="28"/>
          <w:szCs w:val="28"/>
        </w:rPr>
        <w:t>)</w:t>
      </w:r>
      <w:r w:rsidR="00546ED8">
        <w:rPr>
          <w:bCs/>
          <w:sz w:val="28"/>
          <w:szCs w:val="28"/>
        </w:rPr>
        <w:t>.</w:t>
      </w:r>
    </w:p>
    <w:p w:rsidR="00546ED8" w:rsidRDefault="00546ED8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Указанное Соглашение должно заключаться на определенный срок, содержать положения, устанавливающие основания и порядок прекращения его действия, в том числе досрочного, порядок определения объема межбюджетных трансфертов, необходимых для осуществления</w:t>
      </w:r>
      <w:r w:rsidR="004448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полномочий.</w:t>
      </w:r>
    </w:p>
    <w:p w:rsidR="00D674A1" w:rsidRDefault="004448C5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 Осуществление передачи полномочий обеспечивается за счет межбюджетных трансфертов, предоставляемых из бюджета муниципального образования </w:t>
      </w:r>
      <w:r w:rsidR="0079513F">
        <w:rPr>
          <w:bCs/>
          <w:sz w:val="28"/>
          <w:szCs w:val="28"/>
        </w:rPr>
        <w:t>«Улаганское сельское поселение» муниципальному образованию «</w:t>
      </w:r>
      <w:proofErr w:type="spellStart"/>
      <w:r w:rsidR="0079513F">
        <w:rPr>
          <w:bCs/>
          <w:sz w:val="28"/>
          <w:szCs w:val="28"/>
        </w:rPr>
        <w:t>Улаганский</w:t>
      </w:r>
      <w:proofErr w:type="spellEnd"/>
      <w:r w:rsidR="0079513F">
        <w:rPr>
          <w:bCs/>
          <w:sz w:val="28"/>
          <w:szCs w:val="28"/>
        </w:rPr>
        <w:t xml:space="preserve"> район» в соответствии с Бюджетным Кодексом Российской Федерации.</w:t>
      </w:r>
    </w:p>
    <w:p w:rsidR="0079513F" w:rsidRDefault="0079513F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 Для осуществления переданных в соответствии с Соглашением полномочий органы местного самоуправления района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79513F" w:rsidRDefault="0079513F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 Представить Главе </w:t>
      </w:r>
      <w:r w:rsidR="009F43BD">
        <w:rPr>
          <w:bCs/>
          <w:sz w:val="28"/>
          <w:szCs w:val="28"/>
        </w:rPr>
        <w:t xml:space="preserve">муниципального образования Улаганское сельское поселение  </w:t>
      </w:r>
      <w:proofErr w:type="spellStart"/>
      <w:r w:rsidR="009F43BD">
        <w:rPr>
          <w:bCs/>
          <w:sz w:val="28"/>
          <w:szCs w:val="28"/>
        </w:rPr>
        <w:t>Токоекову</w:t>
      </w:r>
      <w:proofErr w:type="spellEnd"/>
      <w:r w:rsidR="009F43BD">
        <w:rPr>
          <w:bCs/>
          <w:sz w:val="28"/>
          <w:szCs w:val="28"/>
        </w:rPr>
        <w:t xml:space="preserve"> Амаду Михайловичу право подписать от имени муниципального образования Улаганское сельское поселение Соглашение о передаче осуществления части полномочий.</w:t>
      </w:r>
    </w:p>
    <w:p w:rsidR="009F43BD" w:rsidRDefault="009F43B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6.  Утвердить проект прилагаемого соглашения о передаче осуществления части полномочий администрации МО «</w:t>
      </w:r>
      <w:proofErr w:type="spellStart"/>
      <w:r>
        <w:rPr>
          <w:bCs/>
          <w:sz w:val="28"/>
          <w:szCs w:val="28"/>
        </w:rPr>
        <w:t>Улаганский</w:t>
      </w:r>
      <w:proofErr w:type="spellEnd"/>
      <w:r>
        <w:rPr>
          <w:bCs/>
          <w:sz w:val="28"/>
          <w:szCs w:val="28"/>
        </w:rPr>
        <w:t xml:space="preserve"> район».</w:t>
      </w:r>
    </w:p>
    <w:p w:rsidR="004448C5" w:rsidRDefault="009F43BD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7. Настоящее Решение вступает в силу со дня его официального обнародования на информационном стенде в здании муниципального образования Улаганское сельское поселение и рас</w:t>
      </w:r>
      <w:r w:rsidR="00980958">
        <w:rPr>
          <w:bCs/>
          <w:sz w:val="28"/>
          <w:szCs w:val="28"/>
        </w:rPr>
        <w:t>пространяется на правоотношения</w:t>
      </w:r>
      <w:r>
        <w:rPr>
          <w:bCs/>
          <w:sz w:val="28"/>
          <w:szCs w:val="28"/>
        </w:rPr>
        <w:t>, возникшие с 01 января 2021 года.</w:t>
      </w:r>
    </w:p>
    <w:p w:rsidR="004448C5" w:rsidRDefault="004448C5" w:rsidP="001A50E8">
      <w:pPr>
        <w:jc w:val="both"/>
        <w:rPr>
          <w:bCs/>
          <w:sz w:val="28"/>
          <w:szCs w:val="28"/>
        </w:rPr>
      </w:pPr>
    </w:p>
    <w:p w:rsidR="001A50E8" w:rsidRDefault="004448C5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A50E8" w:rsidRDefault="001A50E8" w:rsidP="001A50E8">
      <w:pPr>
        <w:jc w:val="both"/>
        <w:rPr>
          <w:bCs/>
          <w:sz w:val="28"/>
          <w:szCs w:val="28"/>
        </w:rPr>
      </w:pPr>
    </w:p>
    <w:p w:rsidR="001A50E8" w:rsidRDefault="001A50E8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1A50E8" w:rsidRDefault="001A50E8" w:rsidP="001A5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«Улаганское сельское поселение»                                           </w:t>
      </w:r>
      <w:proofErr w:type="spellStart"/>
      <w:r>
        <w:rPr>
          <w:bCs/>
          <w:sz w:val="28"/>
          <w:szCs w:val="28"/>
        </w:rPr>
        <w:t>А.М.Токоеков</w:t>
      </w:r>
      <w:proofErr w:type="spellEnd"/>
    </w:p>
    <w:p w:rsidR="001A50E8" w:rsidRDefault="001A50E8" w:rsidP="001A50E8">
      <w:pPr>
        <w:spacing w:after="480"/>
        <w:jc w:val="both"/>
        <w:rPr>
          <w:bCs/>
          <w:sz w:val="28"/>
          <w:szCs w:val="28"/>
        </w:rPr>
      </w:pPr>
    </w:p>
    <w:p w:rsidR="001A50E8" w:rsidRDefault="001A50E8" w:rsidP="001A50E8">
      <w:pPr>
        <w:spacing w:after="480"/>
        <w:jc w:val="both"/>
        <w:rPr>
          <w:bCs/>
          <w:sz w:val="28"/>
          <w:szCs w:val="28"/>
        </w:rPr>
      </w:pPr>
    </w:p>
    <w:p w:rsidR="005A4C61" w:rsidRPr="009B5406" w:rsidRDefault="005A4C61">
      <w:pPr>
        <w:rPr>
          <w:sz w:val="28"/>
          <w:szCs w:val="28"/>
        </w:rPr>
      </w:pPr>
    </w:p>
    <w:sectPr w:rsidR="005A4C61" w:rsidRPr="009B5406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06"/>
    <w:rsid w:val="001A50E8"/>
    <w:rsid w:val="004448C5"/>
    <w:rsid w:val="004D5DD6"/>
    <w:rsid w:val="00546ED8"/>
    <w:rsid w:val="00552675"/>
    <w:rsid w:val="005A4C61"/>
    <w:rsid w:val="0079513F"/>
    <w:rsid w:val="00980958"/>
    <w:rsid w:val="009B5406"/>
    <w:rsid w:val="009F43BD"/>
    <w:rsid w:val="00A61FCD"/>
    <w:rsid w:val="00BF1AA8"/>
    <w:rsid w:val="00CD2344"/>
    <w:rsid w:val="00D674A1"/>
    <w:rsid w:val="00E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cp:lastPrinted>2020-12-24T17:57:00Z</cp:lastPrinted>
  <dcterms:created xsi:type="dcterms:W3CDTF">2020-12-21T15:54:00Z</dcterms:created>
  <dcterms:modified xsi:type="dcterms:W3CDTF">2020-12-24T17:57:00Z</dcterms:modified>
</cp:coreProperties>
</file>