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BD" w:rsidRDefault="008F3EBD" w:rsidP="008F3E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Приложение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Муниципального </w:t>
      </w:r>
    </w:p>
    <w:p w:rsidR="008F3EBD" w:rsidRDefault="008F3EBD" w:rsidP="008F3E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образования «Улаганское сельское </w:t>
      </w:r>
    </w:p>
    <w:p w:rsidR="008F3EBD" w:rsidRPr="00282A69" w:rsidRDefault="00670052" w:rsidP="008F3E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поселение»  от "</w:t>
      </w:r>
      <w:r w:rsidR="005317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26</w:t>
      </w:r>
      <w:r w:rsidR="008F3EBD"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" </w:t>
      </w:r>
      <w:r w:rsidR="005317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декабря</w:t>
      </w:r>
      <w:r w:rsidR="008F3E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202</w:t>
      </w:r>
      <w:r w:rsidR="005317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</w:t>
      </w:r>
      <w:r w:rsidR="008F3EBD"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года N </w:t>
      </w:r>
      <w:r w:rsidR="000F60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239</w:t>
      </w:r>
    </w:p>
    <w:p w:rsidR="00531717" w:rsidRDefault="00531717" w:rsidP="008F3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31717" w:rsidRDefault="008F3EBD" w:rsidP="008F3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Муниципальная программа "Профилактика терроризма и экстремизма на территории </w:t>
      </w:r>
    </w:p>
    <w:p w:rsidR="008F3EBD" w:rsidRDefault="008F3EBD" w:rsidP="008F3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  на 202</w:t>
      </w:r>
      <w:r w:rsidR="005317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-202</w:t>
      </w:r>
      <w:r w:rsidR="00D271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годы"</w:t>
      </w:r>
    </w:p>
    <w:p w:rsidR="008F3EBD" w:rsidRPr="00282A69" w:rsidRDefault="008F3EBD" w:rsidP="008F3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F3EBD" w:rsidRPr="00282A69" w:rsidRDefault="008F3EBD" w:rsidP="008F3E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ПАСПОРТ муниципальной программы "Профилактика терроризма и экстремизма на территории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  на 202</w:t>
      </w:r>
      <w:r w:rsidR="005317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-202</w:t>
      </w:r>
      <w:r w:rsidR="00D271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годы"</w:t>
      </w:r>
    </w:p>
    <w:p w:rsidR="008F3EBD" w:rsidRPr="00282A69" w:rsidRDefault="008F3EBD" w:rsidP="008F3E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14884" w:type="dxa"/>
        <w:tblCellMar>
          <w:left w:w="0" w:type="dxa"/>
          <w:right w:w="0" w:type="dxa"/>
        </w:tblCellMar>
        <w:tblLook w:val="04A0"/>
      </w:tblPr>
      <w:tblGrid>
        <w:gridCol w:w="4395"/>
        <w:gridCol w:w="10489"/>
      </w:tblGrid>
      <w:tr w:rsidR="008F3EBD" w:rsidRPr="00282A69" w:rsidTr="008F3EBD">
        <w:trPr>
          <w:trHeight w:val="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D271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"Профилактика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«Улаганское сельское поселение» 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53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2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(далее - муниципальная Программа)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муниципальной программы (наименование, номер и дата соответствующего нормативного акта)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законы: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</w:t>
            </w:r>
            <w:hyperlink r:id="rId4" w:history="1">
              <w:r w:rsidRPr="008F3EBD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lang w:eastAsia="ru-RU"/>
                </w:rPr>
                <w:t>от 25.07.2002 N 114-ФЗ "О противодействии экстремистской деятельности"</w:t>
              </w:r>
            </w:hyperlink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</w:t>
            </w:r>
            <w:hyperlink r:id="rId5" w:anchor="7D20K3" w:history="1">
              <w:r w:rsidRPr="008F3EBD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lang w:eastAsia="ru-RU"/>
                </w:rPr>
                <w:t>от 06.10.2003 N 131-ФЗ "Об общих принципах организации местного самоуправления в Российской Федерации"</w:t>
              </w:r>
            </w:hyperlink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</w:t>
            </w:r>
            <w:hyperlink r:id="rId6" w:history="1">
              <w:r w:rsidRPr="008F3EBD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lang w:eastAsia="ru-RU"/>
                </w:rPr>
                <w:t>от 06.03.2006 N 35-ФЗ "О противодействии терроризму"</w:t>
              </w:r>
            </w:hyperlink>
            <w:r w:rsidR="0053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 Муниципального образования «Улаганское сельское поселение» ;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муниципальной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Муниципальное образование «Улаганское сельское поселение»  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Муниципальное образование «Улаганское сельское поселение»  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Повышение уровня безопасности и защищенности населения и муниципальных учреждений социальной сферы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«Улаганское сельское поселение» 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совершенствования системы профилактических мер антитеррористической и антиэкстремистской направленности.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уменьшение проявлений экстремизма и негативного отношения к лицам других национальностей и религиозных конфессий;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у населения, в том числе в молодежной среде, внутренней потребности в толерантном поведении к людям других национальностей, религиозных конфессий на основе ценностей многонационального российского общества, культурного самосознания соблюдения прав и свобод человека;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информирование населения сельского поселения по вопросам противодействия терроризму и экстремизму;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F60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3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F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этапы реализации не выделяются.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531717" w:rsidP="005317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</w:t>
            </w:r>
            <w:r w:rsidR="008F3EBD"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ероприятия, направленные на реализацию Программы,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бюджет муниципального образования «Улаганское сельское поселение» Улаганского района Республики Алтай заложено 25 000 (двадцать пять тысяч) рублей ежегодно.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муниципальной программы и показатели 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социально-экономической эффективности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результате реализации муниципальной Программы планируется достижение следующих показателей: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уменьшение проявлений экстремизма и негативного отношения к лицам других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национальностей и религиозных конфессий;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у населения, в том числе в молодежной среде, внутренней потребности в толерантном поведении к людям других национальностей религиозных конфессий на основе ценностей многонационального российского общества, культурного самосознания, соблюдения прав и свобод человека;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качественное информирование населения сельского поселения по вопросам противодействия терроризму и экстремизму;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укрепление сотрудничества с правохранительными органами в выявлении правонарушений и преступлений данной категории, а также ликвидация их последствий;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недопущение наличия свастики и иных элементов экстремистской направленности на объектах инфраструктуры поселения.</w:t>
            </w:r>
          </w:p>
        </w:tc>
      </w:tr>
      <w:tr w:rsidR="008F3EBD" w:rsidRPr="00282A69" w:rsidTr="008F3EBD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EBD" w:rsidRDefault="008F3EBD" w:rsidP="008F3E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1. Характеристика проблемы, на решение которой направлена муниципальная Программа</w:t>
      </w: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муниципальной Программы "Профилактика терроризма и экстремизма на территории </w:t>
      </w: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Муниципального образования «Улаганское сельское поселение»  </w:t>
      </w:r>
      <w:r w:rsidR="0079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202</w:t>
      </w:r>
      <w:r w:rsidR="005317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79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-202</w:t>
      </w:r>
      <w:r w:rsidR="00D27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годы" вызвана необходимостью выработки системного подхода к решению проблемы профилактики экстремизма и терроризма на территории </w:t>
      </w: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со </w:t>
      </w:r>
      <w:hyperlink r:id="rId7" w:anchor="7E40KC" w:history="1">
        <w:r w:rsidRPr="008F3EBD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статьей 16</w:t>
        </w:r>
      </w:hyperlink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Федерального закона от 06.10.2003 N 131 - ФЗ "Об общих принципах организации местного самоуправления в Российской Федерации" одним из основных вопросов местного значения является: "Участие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поселения".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Концепцией противодействия терроризму в Российской Федерации, утвержденной Президентом Российской Федерации 05.10.2009 (далее</w:t>
      </w:r>
      <w:r w:rsidR="005317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317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Концепция) определены субъекты противодействия терроризму, в том числе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местного самоуправления в осуществлении антитеррористических мероприятий.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направлениями общегосударственной системы противодействия терроризму являются создание системы противодействия идеологии терроризма, осуществление мер технического характера, направленных на обеспечение антитеррористической защищенности потенциальных объектов террористических посягательств, включающей в себя: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общеобразовательного уровня граждан, развитие культуры, образования отдельных социальных групп, создание условий для развития традиционной и самобытной культуры;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усиление пропагандистской работы среди населения, разъяснение сути мероприятий по противодействию террористической и экстремистской деятельности;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эффективной системы просвещения граждан в части культурного и конфессионального многообразия и исторического единства жителей страны, истории религиозной нетерпимости, геноцида и других преступлений, порожденных экстремизмом и терроризмом;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системы мер, направленных на недопущение пропаганды экстремистской идеологии, насилия в средствах массовой информации, а также усиления контрпропаганды, переориентации на внедрение в социальную практику норм толерантного поведения и др.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условиях развития современного общества особого внимания требует профилактика терроризма и экстремизма в молодежной среде. 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Необходимо сформировать у молодежи позитивные установки в отношении представителей всех этнических групп, проживающих на территории </w:t>
      </w: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повысить уровень межэтнической и межконфессиональной толерантности, предотвратить формирование экстремистских молодежных объединений на почве этнической или конфессиональной вражды.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</w:t>
      </w: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возможно в рамках Программы.</w:t>
      </w: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2. Цели и задачи муниципальной Программы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муниципальной Программы является: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Повышение уровня безопасности и защищенности населения и муниципальных учреждений социальной сферы </w:t>
      </w: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Муниципального образования «Улаганское сельское поселение» 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путем совершенствования системы профилактических мер антитеррористической и антиэкстремистской направленности.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рамках настоящей муниципальной Программы должны быть решены следующие задачи: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 у населения, в том числе в молодежной среде, внутренней потребности в нетерпимом отношении к агрессивному поведению к людям других национальностей, религиозных конфессий на основе ценностей многонационального российского общества, культурного самосознания соблюдения прав и свобод человека;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качественное информирование населения сельского поселения по вопросам противодействия терроризму и экстремизму;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укрепление сотрудничества с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организации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531717" w:rsidRPr="008F3EBD" w:rsidRDefault="00531717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адаптация иностранных граждан и их интеграция в общество.</w:t>
      </w: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3. Перечень программных мероприятий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: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постановленной целью реализация муниципальной Программы осуществляется через систему программных мероприятий, согласно </w:t>
      </w:r>
      <w:hyperlink r:id="rId8" w:anchor="39IUPMS" w:history="1">
        <w:r w:rsidRPr="008F3EBD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приложению</w:t>
        </w:r>
      </w:hyperlink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 следующим направлениям: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осуществление профилактических мероприятий и мер по информационно- пропагандистскому обеспечению профилактики терроризма и экстремизма, включающих подготовку видеороликов по антитеррористической тематике, изготовление полиграфической продукции (разработка макетов, памяток, брошюр, буклетов), организацию и проведение в образовательных учреждениях мероприятий антитеррористической направленности;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 у населения, в том числе в молодежной среде, внутренней потребности в нетерпимом отношении к агрессивному поведению в отношении людей других национальностей, религиозных конфесий на основе ценностей многонационального российского общества, культурного самосознания соблюдения прав и свобод человека (беседы, лекции, "круглые столы").</w:t>
      </w: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4. Ресурсное обеспечение реализации Программы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: </w:t>
      </w:r>
      <w:r w:rsidR="00D2718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Для м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ероприяти</w:t>
      </w:r>
      <w:r w:rsidR="00D27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направленны</w:t>
      </w:r>
      <w:r w:rsidR="00D27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реализацию Программы, </w:t>
      </w:r>
      <w:r w:rsidR="00D27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бюджет муниципального образования «Улаганское сельское поселение» заложено 25 000 (двадцать пять тысяч) рублей.</w:t>
      </w: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5. Механизм реализации муниципальной Программы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Механизм реализации настоящей муниципальной Программы включает: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информирование населения о профилактике терроризма и экстремизма путем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-проведение лекций и бесед в среди населения", направленных на профилактику проявлений экстремизма, терроризма, преступлений против личности, общества, государства;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распространение памяток, листовок среди населения "Терроризм-угроза обществу".</w:t>
      </w:r>
    </w:p>
    <w:p w:rsid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обобщение результатов Программы по итогам года и проведение оценки эффективности ее реализации.</w:t>
      </w: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6. Оценка ожидаемой эффективности</w:t>
      </w:r>
    </w:p>
    <w:p w:rsidR="008F3EBD" w:rsidRP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3EBD" w:rsidRPr="008F3EBD" w:rsidRDefault="008F3EBD" w:rsidP="008F3E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Реализация мероприятий муниципальной Программы позволит снизить возможность совершения террористических актов на территории поселения, а также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Pr="008F3E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F3EBD" w:rsidRDefault="008F3EBD" w:rsidP="008F3E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F3EB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</w:p>
    <w:p w:rsidR="008F3EBD" w:rsidRDefault="008F3EBD" w:rsidP="008F3EBD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F3EBD" w:rsidRDefault="008F3EBD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 w:type="page"/>
      </w:r>
    </w:p>
    <w:p w:rsidR="008F3EBD" w:rsidRDefault="008F3EBD" w:rsidP="008F3E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муниципальной программе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"Профилактика терроризма и экстремизма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образования</w:t>
      </w:r>
    </w:p>
    <w:p w:rsidR="008F3EBD" w:rsidRPr="00282A69" w:rsidRDefault="008F3EBD" w:rsidP="008F3E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«Улаганское сельское поселение»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на 202</w:t>
      </w:r>
      <w:r w:rsidR="00D271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-202</w:t>
      </w:r>
      <w:r w:rsidR="00D2718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годы"</w:t>
      </w:r>
    </w:p>
    <w:p w:rsidR="008F3EBD" w:rsidRPr="00282A69" w:rsidRDefault="008F3EBD" w:rsidP="008F3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Перечень основных мероприятий муниципальной Программы, сроки их реализации и объемы финансирования</w:t>
      </w:r>
    </w:p>
    <w:p w:rsidR="008F3EBD" w:rsidRPr="00282A69" w:rsidRDefault="008F3EBD" w:rsidP="008F3E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908"/>
        <w:gridCol w:w="1611"/>
        <w:gridCol w:w="298"/>
        <w:gridCol w:w="298"/>
        <w:gridCol w:w="1311"/>
        <w:gridCol w:w="421"/>
        <w:gridCol w:w="571"/>
        <w:gridCol w:w="237"/>
        <w:gridCol w:w="47"/>
        <w:gridCol w:w="251"/>
        <w:gridCol w:w="457"/>
        <w:gridCol w:w="120"/>
        <w:gridCol w:w="298"/>
        <w:gridCol w:w="550"/>
        <w:gridCol w:w="298"/>
        <w:gridCol w:w="1525"/>
        <w:gridCol w:w="415"/>
        <w:gridCol w:w="2292"/>
      </w:tblGrid>
      <w:tr w:rsidR="008F3EBD" w:rsidRPr="00282A69" w:rsidTr="0079183F">
        <w:trPr>
          <w:trHeight w:val="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выполнения</w:t>
            </w:r>
          </w:p>
        </w:tc>
        <w:tc>
          <w:tcPr>
            <w:tcW w:w="45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 по годам, тыс. руб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8F3EBD" w:rsidRPr="00282A69" w:rsidTr="00D2718D">
        <w:trPr>
          <w:trHeight w:val="652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D271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2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D271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2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D271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2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BD" w:rsidRPr="00282A69" w:rsidTr="00D2718D">
        <w:trPr>
          <w:trHeight w:val="81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безопасности и защищенности населения и муниципальных учреждений социальной сферы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Муниципального образования «Улаганское сельское поселение»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совершенствования системы профилактических мер антитеррористической и антиэкстремистской направленности.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</w:t>
            </w:r>
          </w:p>
        </w:tc>
        <w:tc>
          <w:tcPr>
            <w:tcW w:w="11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населения сельского поселения по вопросам противодействия терроризму и экстремизму</w:t>
            </w:r>
          </w:p>
        </w:tc>
      </w:tr>
      <w:tr w:rsidR="00D2718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деятельности межведомственной рабочей группы по борьбе с проявлениями 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экстремистской деятельности при прокуратуре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Улаганского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Default="00D2718D">
            <w:r w:rsidRPr="00EB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Default="00D2718D">
            <w:r w:rsidRPr="00EB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Default="00D2718D">
            <w:r w:rsidRPr="00EB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8F3EBD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D2718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жителей сельского поселения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не реже 2х раз в год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Default="00D2718D">
            <w:r w:rsidRPr="00F8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Default="00D2718D">
            <w:r w:rsidRPr="00F84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8D" w:rsidRPr="008F3EBD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буклетов, плакатов, памяток и рекомендаций по антитеррористической тематике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не реже 2х раз в год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9D51EC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размещения на территории населенных пунктов сельского поселения (на информационных стендах) информации требований 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действующего миграционного законодательства, а также контактных телефонов о том, куда следует обращаться в случае совершения в отношении них противоправных действий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необходимости, не реже 2х раз в год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2,3</w:t>
            </w:r>
          </w:p>
        </w:tc>
        <w:tc>
          <w:tcPr>
            <w:tcW w:w="11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недопущение наличия свастики и иных элементов экстремистской направленности на объектах городской инфраструктуры;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</w:tc>
      </w:tr>
      <w:tr w:rsidR="008F3EBD" w:rsidRPr="00282A69" w:rsidTr="00783A0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ежемесячный мониторинг территорий населенных пунктов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Муниципального образования «Улаганское сельское поселение»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предмет выявления мест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концентрации молодёжи. Уведомлять о данном факте ОМВД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необходимости, не реже 2х раз в год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4,5,6</w:t>
            </w:r>
          </w:p>
        </w:tc>
        <w:tc>
          <w:tcPr>
            <w:tcW w:w="11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уменьшение проявлений экстремизма и негативного отношения к лицам других национальностей и религиозных конфессий;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у населения, в том числе в молодежной среде, внутренней потребности в толерантном поведении к людям других национальностей религиозных конфессий на основе ценностей многонационального российского общества, культурного самосознания соблюдения прав и свобод человека;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тематических мероприятий: фестивалей, конкурсов, викторин, с целью формирования у граждан уважительного отношения к традициям и обычаям народов</w:t>
            </w:r>
          </w:p>
        </w:tc>
        <w:tc>
          <w:tcPr>
            <w:tcW w:w="2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9D51EC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круглых 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столов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9D51EC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</w:t>
            </w: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вания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МО «Улаганское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сельское поселение»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устранение причин и условий, </w:t>
            </w: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способствующих проявлению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 наличии телефонных линий для сообщения фактов террористической и экстремистской деятельности</w:t>
            </w:r>
          </w:p>
        </w:tc>
        <w:tc>
          <w:tcPr>
            <w:tcW w:w="2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9D51EC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D2718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«Улаганское сельское поселение»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8F3EBD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причин и условий, способствующих проявлению терроризма и экстремизма на территории </w:t>
            </w:r>
            <w:r w:rsidRPr="008F3EB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Муниципального образования «Улаганское сельское поселение»</w:t>
            </w:r>
          </w:p>
        </w:tc>
      </w:tr>
      <w:tr w:rsidR="008F3EBD" w:rsidRPr="00282A69" w:rsidTr="0079183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783A0F" w:rsidP="000322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EBD" w:rsidRPr="00282A69" w:rsidRDefault="008F3EBD" w:rsidP="0003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EBD" w:rsidRPr="00282A69" w:rsidRDefault="008F3EBD" w:rsidP="008F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C61" w:rsidRDefault="005A4C61"/>
    <w:sectPr w:rsidR="005A4C61" w:rsidSect="006568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3EBD"/>
    <w:rsid w:val="000F609C"/>
    <w:rsid w:val="003341F3"/>
    <w:rsid w:val="004F7A70"/>
    <w:rsid w:val="00531717"/>
    <w:rsid w:val="005A4C61"/>
    <w:rsid w:val="00670052"/>
    <w:rsid w:val="00783A0F"/>
    <w:rsid w:val="0079183F"/>
    <w:rsid w:val="008F3EBD"/>
    <w:rsid w:val="00952EE5"/>
    <w:rsid w:val="009D51EC"/>
    <w:rsid w:val="00A71107"/>
    <w:rsid w:val="00AB0BB0"/>
    <w:rsid w:val="00AC6AE3"/>
    <w:rsid w:val="00C151D0"/>
    <w:rsid w:val="00D2718D"/>
    <w:rsid w:val="00F2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2800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70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70787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18235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145</cp:lastModifiedBy>
  <cp:revision>4</cp:revision>
  <cp:lastPrinted>2024-12-27T03:36:00Z</cp:lastPrinted>
  <dcterms:created xsi:type="dcterms:W3CDTF">2024-12-25T04:09:00Z</dcterms:created>
  <dcterms:modified xsi:type="dcterms:W3CDTF">2024-12-27T03:42:00Z</dcterms:modified>
</cp:coreProperties>
</file>